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24FA" w14:textId="4BE396D1" w:rsidR="004C79C7" w:rsidRDefault="004C79C7" w:rsidP="003A5B7C">
      <w:pPr>
        <w:jc w:val="center"/>
        <w:rPr>
          <w:b/>
          <w:bCs/>
          <w:sz w:val="28"/>
          <w:szCs w:val="28"/>
          <w:lang w:val="de-DE"/>
        </w:rPr>
      </w:pPr>
      <w:r>
        <w:rPr>
          <w:b/>
          <w:bCs/>
          <w:sz w:val="28"/>
          <w:szCs w:val="28"/>
          <w:lang w:val="de-DE"/>
        </w:rPr>
        <w:t>Projektbeschreibung „</w:t>
      </w:r>
      <w:r w:rsidR="00A37596">
        <w:rPr>
          <w:b/>
          <w:bCs/>
          <w:sz w:val="28"/>
          <w:szCs w:val="28"/>
          <w:lang w:val="de-DE"/>
        </w:rPr>
        <w:t>Schön aber wertlos</w:t>
      </w:r>
      <w:r>
        <w:rPr>
          <w:b/>
          <w:bCs/>
          <w:sz w:val="28"/>
          <w:szCs w:val="28"/>
          <w:lang w:val="de-DE"/>
        </w:rPr>
        <w:t>“</w:t>
      </w:r>
    </w:p>
    <w:p w14:paraId="3A964F01" w14:textId="77777777" w:rsidR="004C79C7" w:rsidRDefault="004C79C7" w:rsidP="004C79C7">
      <w:pPr>
        <w:rPr>
          <w:lang w:val="de-DE"/>
        </w:rPr>
      </w:pPr>
    </w:p>
    <w:p w14:paraId="3361BE71" w14:textId="6B66B92D" w:rsidR="004C79C7" w:rsidRDefault="004C79C7" w:rsidP="004C79C7">
      <w:pPr>
        <w:rPr>
          <w:lang w:val="de-DE"/>
        </w:rPr>
      </w:pPr>
      <w:r>
        <w:rPr>
          <w:lang w:val="de-DE"/>
        </w:rPr>
        <w:t xml:space="preserve">Im Rahmen des Kreativwettbewerbes Kunst Bild(et) Chancen! beschlossen wir, die ASO1 der Allgemeinen Sonderschule Waidhofen an der Ybbs, uns mit einer bildnerischen Gruppenarbeit zu beteiligen. Ein künstlerisches Gemeinschaftsprojekt, das sich mit dem Thema </w:t>
      </w:r>
      <w:r w:rsidR="00441BAA" w:rsidRPr="002C2DEB">
        <w:rPr>
          <w:b/>
          <w:bCs/>
          <w:lang w:val="de-DE"/>
        </w:rPr>
        <w:t xml:space="preserve">„Digitaler Wandel“ &amp; </w:t>
      </w:r>
      <w:r w:rsidRPr="002C2DEB">
        <w:rPr>
          <w:b/>
          <w:bCs/>
          <w:lang w:val="de-DE"/>
        </w:rPr>
        <w:t>„</w:t>
      </w:r>
      <w:r w:rsidR="00441BAA" w:rsidRPr="002C2DEB">
        <w:rPr>
          <w:b/>
          <w:bCs/>
          <w:lang w:val="de-DE"/>
        </w:rPr>
        <w:t>Nachhaltigkeit</w:t>
      </w:r>
      <w:r w:rsidRPr="002C2DEB">
        <w:rPr>
          <w:b/>
          <w:bCs/>
          <w:lang w:val="de-DE"/>
        </w:rPr>
        <w:t>“</w:t>
      </w:r>
      <w:r w:rsidR="00441BAA">
        <w:rPr>
          <w:lang w:val="de-DE"/>
        </w:rPr>
        <w:t xml:space="preserve"> auseinandersetzt.</w:t>
      </w:r>
    </w:p>
    <w:p w14:paraId="6FBC8547" w14:textId="2E51D60D" w:rsidR="00441BAA" w:rsidRDefault="00441BAA" w:rsidP="004C79C7">
      <w:pPr>
        <w:rPr>
          <w:lang w:val="de-DE"/>
        </w:rPr>
      </w:pPr>
    </w:p>
    <w:p w14:paraId="4ACD6908" w14:textId="26F9AFDA" w:rsidR="00F401E2" w:rsidRDefault="0013246B" w:rsidP="00F401E2">
      <w:pPr>
        <w:rPr>
          <w:lang w:val="de-DE"/>
        </w:rPr>
      </w:pPr>
      <w:r>
        <w:rPr>
          <w:lang w:val="de-DE"/>
        </w:rPr>
        <w:t xml:space="preserve">Der sich immer schneller und weiter entwickelnde digitale Wandel bringt Fluch und Segen zugleich mit sich. Zum einen erleichtert er unser tägliches Leben und bietet Unterhaltung, zum </w:t>
      </w:r>
      <w:r w:rsidR="00D70687">
        <w:rPr>
          <w:lang w:val="de-DE"/>
        </w:rPr>
        <w:t>anderen</w:t>
      </w:r>
      <w:r>
        <w:rPr>
          <w:lang w:val="de-DE"/>
        </w:rPr>
        <w:t xml:space="preserve"> aber </w:t>
      </w:r>
      <w:r w:rsidR="00D70687">
        <w:rPr>
          <w:lang w:val="de-DE"/>
        </w:rPr>
        <w:t xml:space="preserve">führt er </w:t>
      </w:r>
      <w:r>
        <w:rPr>
          <w:lang w:val="de-DE"/>
        </w:rPr>
        <w:t>zu einem ausgebeuteten Planeten und einer Abhängigkeit</w:t>
      </w:r>
      <w:r w:rsidR="009249A8">
        <w:rPr>
          <w:lang w:val="de-DE"/>
        </w:rPr>
        <w:t>. Wir müssen diesen Wandel kritisch betrachten und mit Vorsicht genießen</w:t>
      </w:r>
      <w:r w:rsidR="00E96944">
        <w:rPr>
          <w:lang w:val="de-DE"/>
        </w:rPr>
        <w:t>,</w:t>
      </w:r>
      <w:r w:rsidR="009249A8">
        <w:rPr>
          <w:lang w:val="de-DE"/>
        </w:rPr>
        <w:t xml:space="preserve"> um am Ende nicht alleine und hilflos übrig zu bleiben. Es ist sehr schön immer am neusten Stand der Technik zu sein, das beste Handy zu haben. Allerdings wird es wertlos sein, wenn unser Planet ein Leben nicht mehr zulässt.</w:t>
      </w:r>
      <w:r w:rsidR="00DD707E">
        <w:rPr>
          <w:lang w:val="de-DE"/>
        </w:rPr>
        <w:t xml:space="preserve"> Wenn der letzte Baum gefällt ist und wir es zu spät realisieren</w:t>
      </w:r>
      <w:r w:rsidR="00B11CEA">
        <w:rPr>
          <w:lang w:val="de-DE"/>
        </w:rPr>
        <w:t>,</w:t>
      </w:r>
      <w:r w:rsidR="00DD707E">
        <w:rPr>
          <w:lang w:val="de-DE"/>
        </w:rPr>
        <w:t xml:space="preserve"> dass unsere digitale Welt nur ein </w:t>
      </w:r>
      <w:r w:rsidR="00B11CEA">
        <w:rPr>
          <w:lang w:val="de-DE"/>
        </w:rPr>
        <w:t>S</w:t>
      </w:r>
      <w:r w:rsidR="00DD707E">
        <w:rPr>
          <w:lang w:val="de-DE"/>
        </w:rPr>
        <w:t>chein auf einem Display ist</w:t>
      </w:r>
      <w:r w:rsidR="00B11CEA">
        <w:rPr>
          <w:lang w:val="de-DE"/>
        </w:rPr>
        <w:t>, werden wir erst aufblicken und die Kehrseite dieses Wandels wahrnehmen</w:t>
      </w:r>
      <w:r w:rsidR="00DD707E">
        <w:rPr>
          <w:lang w:val="de-DE"/>
        </w:rPr>
        <w:t>.</w:t>
      </w:r>
    </w:p>
    <w:p w14:paraId="742F6103" w14:textId="58A99445" w:rsidR="00F401E2" w:rsidRDefault="00F401E2" w:rsidP="00F401E2">
      <w:pPr>
        <w:rPr>
          <w:lang w:val="de-DE"/>
        </w:rPr>
      </w:pPr>
    </w:p>
    <w:p w14:paraId="7CA9EF5B" w14:textId="47B2415C" w:rsidR="00F401E2" w:rsidRDefault="00F401E2" w:rsidP="00F401E2">
      <w:pPr>
        <w:rPr>
          <w:lang w:val="de-DE"/>
        </w:rPr>
      </w:pPr>
      <w:r w:rsidRPr="002C2DEB">
        <w:rPr>
          <w:b/>
          <w:bCs/>
          <w:lang w:val="de-DE"/>
        </w:rPr>
        <w:t>Schritt 1: Vorbereitung</w:t>
      </w:r>
      <w:r>
        <w:rPr>
          <w:lang w:val="de-DE"/>
        </w:rPr>
        <w:br/>
        <w:t xml:space="preserve">Die SchülerInnen machten eine gemeinsame Wanderung auf den Buchenberg in Waidhofen an der Ybbs. Währenddessen wurden die Themen „Digitaler Wandel“ und „Nachhaltigkeit“ besprochen. Es stellte sich heraus, dass die Abholzung der Wälder ein wichtiges Thema für die Jungs und Mädels ist. </w:t>
      </w:r>
      <w:r w:rsidR="00D66C2A">
        <w:rPr>
          <w:lang w:val="de-DE"/>
        </w:rPr>
        <w:t>Daraufhin entstand die Idee, diese Thematik zu verbildlichen. Alle machten mit ihren Smartphones Fotos von Bäumen</w:t>
      </w:r>
      <w:r w:rsidR="00352A23">
        <w:rPr>
          <w:lang w:val="de-DE"/>
        </w:rPr>
        <w:t xml:space="preserve"> und Sträuchern.</w:t>
      </w:r>
    </w:p>
    <w:p w14:paraId="1C823E9D" w14:textId="4BA8DEDB" w:rsidR="00352A23" w:rsidRDefault="00352A23" w:rsidP="00F401E2">
      <w:pPr>
        <w:rPr>
          <w:lang w:val="de-DE"/>
        </w:rPr>
      </w:pPr>
    </w:p>
    <w:p w14:paraId="287A5EE3" w14:textId="4C9DDC27" w:rsidR="00352A23" w:rsidRDefault="00352A23" w:rsidP="00F401E2">
      <w:pPr>
        <w:rPr>
          <w:lang w:val="de-DE"/>
        </w:rPr>
      </w:pPr>
      <w:r w:rsidRPr="002C2DEB">
        <w:rPr>
          <w:b/>
          <w:bCs/>
          <w:lang w:val="de-DE"/>
        </w:rPr>
        <w:t>Schritt 2: Umsetzung</w:t>
      </w:r>
      <w:r w:rsidR="00F97728">
        <w:rPr>
          <w:lang w:val="de-DE"/>
        </w:rPr>
        <w:br/>
        <w:t>Mit einem schwarzen Leintuch wurde ein kleines Fotostudio in der Klasse aufgebaut. In der Mitte wurde eine Pflanze positioniert. Rundherum stellten die SchülerInnen ihre Handys mit den Baumfotos auf. Von dieser Installation wurden dann ein Foto gemacht.</w:t>
      </w:r>
    </w:p>
    <w:p w14:paraId="5F13AE44" w14:textId="11114856" w:rsidR="00F97728" w:rsidRDefault="00F97728" w:rsidP="00F401E2">
      <w:pPr>
        <w:rPr>
          <w:lang w:val="de-DE"/>
        </w:rPr>
      </w:pPr>
    </w:p>
    <w:p w14:paraId="5F10D8B7" w14:textId="16866CF0" w:rsidR="00F97728" w:rsidRDefault="00F97728" w:rsidP="00F401E2">
      <w:pPr>
        <w:rPr>
          <w:lang w:val="de-DE"/>
        </w:rPr>
      </w:pPr>
      <w:r w:rsidRPr="002C2DEB">
        <w:rPr>
          <w:b/>
          <w:bCs/>
          <w:lang w:val="de-DE"/>
        </w:rPr>
        <w:t>Schritt 3: Fazit</w:t>
      </w:r>
      <w:r>
        <w:rPr>
          <w:lang w:val="de-DE"/>
        </w:rPr>
        <w:br/>
      </w:r>
      <w:r w:rsidR="00D966A9">
        <w:rPr>
          <w:lang w:val="de-DE"/>
        </w:rPr>
        <w:t xml:space="preserve">Wir haben aus unserem Projekt gelernt, dass es wichtig ist nachhaltig zu leben. Mit Bedacht Dinge zu konsumieren und nicht jeden neuen Trend gleich hinter her zu laufen. Es ist wichtig unseren Planeten, unsere Natur, zu schützen und zu wahren. </w:t>
      </w:r>
    </w:p>
    <w:p w14:paraId="3E0DF041" w14:textId="37C6C8E0" w:rsidR="00E363FB" w:rsidRDefault="00E363FB" w:rsidP="00F401E2">
      <w:pPr>
        <w:rPr>
          <w:lang w:val="de-DE"/>
        </w:rPr>
      </w:pPr>
    </w:p>
    <w:p w14:paraId="60151C5B" w14:textId="24EDA6E0" w:rsidR="00E363FB" w:rsidRDefault="00E363FB" w:rsidP="00F401E2">
      <w:pPr>
        <w:rPr>
          <w:lang w:val="de-DE"/>
        </w:rPr>
      </w:pPr>
    </w:p>
    <w:p w14:paraId="4C27B4B8" w14:textId="2A4CCC6A" w:rsidR="00E363FB" w:rsidRDefault="00E363FB" w:rsidP="00F401E2">
      <w:pPr>
        <w:rPr>
          <w:lang w:val="de-DE"/>
        </w:rPr>
      </w:pPr>
    </w:p>
    <w:p w14:paraId="5F4AC29E" w14:textId="52190582" w:rsidR="00E363FB" w:rsidRDefault="00E363FB" w:rsidP="00F401E2">
      <w:pPr>
        <w:rPr>
          <w:lang w:val="de-DE"/>
        </w:rPr>
      </w:pPr>
    </w:p>
    <w:p w14:paraId="24F52B76" w14:textId="6C912289" w:rsidR="00E363FB" w:rsidRDefault="00E363FB" w:rsidP="00F401E2">
      <w:pPr>
        <w:rPr>
          <w:lang w:val="de-DE"/>
        </w:rPr>
      </w:pPr>
    </w:p>
    <w:p w14:paraId="16E6C55A" w14:textId="2E2DD09C" w:rsidR="00E363FB" w:rsidRDefault="00E363FB" w:rsidP="00F401E2">
      <w:pPr>
        <w:rPr>
          <w:lang w:val="de-DE"/>
        </w:rPr>
      </w:pPr>
    </w:p>
    <w:p w14:paraId="2EA8AC04" w14:textId="17DBE9E6" w:rsidR="00E363FB" w:rsidRDefault="00E363FB" w:rsidP="00F401E2">
      <w:pPr>
        <w:rPr>
          <w:lang w:val="de-DE"/>
        </w:rPr>
      </w:pPr>
    </w:p>
    <w:p w14:paraId="6AA8EB3A" w14:textId="2164217E" w:rsidR="00E363FB" w:rsidRDefault="00E363FB" w:rsidP="00F401E2">
      <w:pPr>
        <w:rPr>
          <w:lang w:val="de-DE"/>
        </w:rPr>
      </w:pPr>
      <w:r>
        <w:rPr>
          <w:noProof/>
          <w:lang w:val="de-DE"/>
        </w:rPr>
        <w:lastRenderedPageBreak/>
        <w:drawing>
          <wp:inline distT="0" distB="0" distL="0" distR="0" wp14:anchorId="4AEAC040" wp14:editId="26FF0B60">
            <wp:extent cx="5724525" cy="42957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4815BCBD" w14:textId="77777777" w:rsidR="00352A23" w:rsidRDefault="00352A23" w:rsidP="00F401E2">
      <w:pPr>
        <w:rPr>
          <w:lang w:val="de-DE"/>
        </w:rPr>
      </w:pPr>
    </w:p>
    <w:p w14:paraId="50DE3F17" w14:textId="77777777" w:rsidR="0061452F" w:rsidRPr="004C79C7" w:rsidRDefault="0061452F">
      <w:pPr>
        <w:rPr>
          <w:lang w:val="de-DE"/>
        </w:rPr>
      </w:pPr>
    </w:p>
    <w:sectPr w:rsidR="0061452F" w:rsidRPr="004C7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C7"/>
    <w:rsid w:val="000E3B03"/>
    <w:rsid w:val="0013246B"/>
    <w:rsid w:val="002C2DEB"/>
    <w:rsid w:val="00352A23"/>
    <w:rsid w:val="003A5B7C"/>
    <w:rsid w:val="00441BAA"/>
    <w:rsid w:val="004C79C7"/>
    <w:rsid w:val="004E13E3"/>
    <w:rsid w:val="0061452F"/>
    <w:rsid w:val="009249A8"/>
    <w:rsid w:val="00A37596"/>
    <w:rsid w:val="00B11CEA"/>
    <w:rsid w:val="00D66C2A"/>
    <w:rsid w:val="00D70687"/>
    <w:rsid w:val="00D966A9"/>
    <w:rsid w:val="00DD707E"/>
    <w:rsid w:val="00E363FB"/>
    <w:rsid w:val="00E96944"/>
    <w:rsid w:val="00F401E2"/>
    <w:rsid w:val="00F97728"/>
  </w:rsids>
  <m:mathPr>
    <m:mathFont m:val="Cambria Math"/>
    <m:brkBin m:val="before"/>
    <m:brkBinSub m:val="--"/>
    <m:smallFrac m:val="0"/>
    <m:dispDef/>
    <m:lMargin m:val="0"/>
    <m:rMargin m:val="0"/>
    <m:defJc m:val="centerGroup"/>
    <m:wrapIndent m:val="1440"/>
    <m:intLim m:val="subSup"/>
    <m:naryLim m:val="undOvr"/>
  </m:mathPr>
  <w:themeFontLang w:val="en-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2DF5"/>
  <w15:chartTrackingRefBased/>
  <w15:docId w15:val="{9624F4CC-4384-4694-9A47-5BD9BA13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79C7"/>
    <w:pPr>
      <w:spacing w:line="256"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4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Lehner</dc:creator>
  <cp:keywords/>
  <dc:description/>
  <cp:lastModifiedBy>Sarah Lehner</cp:lastModifiedBy>
  <cp:revision>13</cp:revision>
  <dcterms:created xsi:type="dcterms:W3CDTF">2022-04-22T06:50:00Z</dcterms:created>
  <dcterms:modified xsi:type="dcterms:W3CDTF">2022-04-22T09:55:00Z</dcterms:modified>
</cp:coreProperties>
</file>